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FCC04" w14:textId="12521AB1" w:rsidR="00C37244" w:rsidRDefault="02B2DF2D">
      <w:pPr>
        <w:rPr>
          <w:sz w:val="36"/>
          <w:szCs w:val="36"/>
        </w:rPr>
      </w:pPr>
      <w:bookmarkStart w:id="0" w:name="_GoBack"/>
      <w:bookmarkEnd w:id="0"/>
      <w:r w:rsidRPr="02B2DF2D">
        <w:rPr>
          <w:sz w:val="36"/>
          <w:szCs w:val="36"/>
        </w:rPr>
        <w:t>Referat fra styremøte i OODK</w:t>
      </w:r>
    </w:p>
    <w:p w14:paraId="0DDB2B22" w14:textId="541B50E3" w:rsidR="000B0D79" w:rsidRPr="0057198A" w:rsidRDefault="000B0D79" w:rsidP="000B0D79">
      <w:pPr>
        <w:pStyle w:val="Ingenavstand"/>
        <w:rPr>
          <w:rFonts w:ascii="Times New Roman" w:hAnsi="Times New Roman" w:cs="Times New Roman"/>
          <w:sz w:val="24"/>
          <w:szCs w:val="24"/>
        </w:rPr>
      </w:pPr>
      <w:r w:rsidRPr="44C18128">
        <w:rPr>
          <w:rFonts w:ascii="Times New Roman" w:eastAsia="Times New Roman" w:hAnsi="Times New Roman" w:cs="Times New Roman"/>
          <w:sz w:val="24"/>
          <w:szCs w:val="24"/>
        </w:rPr>
        <w:t>Møtenummer:</w:t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="44C18128" w:rsidRPr="44C18128">
        <w:rPr>
          <w:rFonts w:ascii="Times New Roman" w:eastAsia="Times New Roman" w:hAnsi="Times New Roman" w:cs="Times New Roman"/>
          <w:sz w:val="24"/>
          <w:szCs w:val="24"/>
        </w:rPr>
        <w:t>9/2016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AC7A97" w14:textId="77777777" w:rsidR="000B0D79" w:rsidRPr="0057198A" w:rsidRDefault="000B0D79" w:rsidP="000B0D79">
      <w:pPr>
        <w:pStyle w:val="Ingenavstand"/>
        <w:rPr>
          <w:rFonts w:ascii="Times New Roman" w:hAnsi="Times New Roman" w:cs="Times New Roman"/>
          <w:sz w:val="24"/>
          <w:szCs w:val="24"/>
        </w:rPr>
      </w:pPr>
      <w:r w:rsidRPr="44C18128">
        <w:rPr>
          <w:rFonts w:ascii="Times New Roman" w:eastAsia="Times New Roman" w:hAnsi="Times New Roman" w:cs="Times New Roman"/>
          <w:sz w:val="24"/>
          <w:szCs w:val="24"/>
        </w:rPr>
        <w:t>Dato:</w:t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44C18128">
        <w:rPr>
          <w:rFonts w:ascii="Times New Roman" w:eastAsia="Times New Roman" w:hAnsi="Times New Roman" w:cs="Times New Roman"/>
          <w:sz w:val="24"/>
          <w:szCs w:val="24"/>
        </w:rPr>
        <w:t>24.10.2016</w:t>
      </w:r>
    </w:p>
    <w:p w14:paraId="6F61078C" w14:textId="1C4C7701" w:rsidR="000B0D79" w:rsidRPr="0057198A" w:rsidRDefault="000B0D79" w:rsidP="000B0D79">
      <w:pPr>
        <w:pStyle w:val="Ingenavstand"/>
        <w:rPr>
          <w:rFonts w:ascii="Times New Roman" w:hAnsi="Times New Roman" w:cs="Times New Roman"/>
          <w:sz w:val="24"/>
          <w:szCs w:val="24"/>
        </w:rPr>
      </w:pPr>
      <w:r w:rsidRPr="44C18128">
        <w:rPr>
          <w:rFonts w:ascii="Times New Roman" w:eastAsia="Times New Roman" w:hAnsi="Times New Roman" w:cs="Times New Roman"/>
          <w:sz w:val="24"/>
          <w:szCs w:val="24"/>
        </w:rPr>
        <w:t>Kl:</w:t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44C18128">
        <w:rPr>
          <w:rFonts w:ascii="Times New Roman" w:eastAsia="Times New Roman" w:hAnsi="Times New Roman" w:cs="Times New Roman"/>
          <w:sz w:val="24"/>
          <w:szCs w:val="24"/>
        </w:rPr>
        <w:t>19.000</w:t>
      </w:r>
    </w:p>
    <w:p w14:paraId="3D78BDD4" w14:textId="36104CCA" w:rsidR="000B0D79" w:rsidRPr="0057198A" w:rsidRDefault="000B0D79" w:rsidP="000B0D79">
      <w:pPr>
        <w:pStyle w:val="Ingenavstand"/>
        <w:rPr>
          <w:rFonts w:ascii="Times New Roman" w:hAnsi="Times New Roman" w:cs="Times New Roman"/>
          <w:sz w:val="24"/>
          <w:szCs w:val="24"/>
        </w:rPr>
      </w:pPr>
      <w:r w:rsidRPr="44C18128">
        <w:rPr>
          <w:rFonts w:ascii="Times New Roman" w:eastAsia="Times New Roman" w:hAnsi="Times New Roman" w:cs="Times New Roman"/>
          <w:sz w:val="24"/>
          <w:szCs w:val="24"/>
        </w:rPr>
        <w:t>Sted:</w:t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="30AB97CD" w:rsidRPr="30AB97CD">
        <w:rPr>
          <w:rFonts w:ascii="Times New Roman" w:eastAsia="Times New Roman" w:hAnsi="Times New Roman" w:cs="Times New Roman"/>
          <w:sz w:val="24"/>
          <w:szCs w:val="24"/>
        </w:rPr>
        <w:t xml:space="preserve"> Aker lås, Brobekkveien</w:t>
      </w:r>
      <w:r w:rsidRPr="0057198A">
        <w:rPr>
          <w:rFonts w:ascii="Times New Roman" w:hAnsi="Times New Roman" w:cs="Times New Roman"/>
          <w:sz w:val="24"/>
          <w:szCs w:val="24"/>
        </w:rPr>
        <w:tab/>
      </w:r>
    </w:p>
    <w:p w14:paraId="47F5D945" w14:textId="39D5BB0F" w:rsidR="002C685F" w:rsidRDefault="532C45D7" w:rsidP="000B0D7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532C45D7">
        <w:rPr>
          <w:rFonts w:ascii="Times New Roman" w:eastAsia="Times New Roman" w:hAnsi="Times New Roman" w:cs="Times New Roman"/>
          <w:sz w:val="24"/>
          <w:szCs w:val="24"/>
        </w:rPr>
        <w:t>Frafall:Ingen</w:t>
      </w:r>
      <w:proofErr w:type="spellEnd"/>
      <w:r w:rsidR="34E4B153">
        <w:br/>
      </w:r>
      <w:r w:rsidRPr="532C45D7">
        <w:rPr>
          <w:rFonts w:ascii="Times New Roman" w:eastAsia="Times New Roman" w:hAnsi="Times New Roman" w:cs="Times New Roman"/>
          <w:sz w:val="24"/>
          <w:szCs w:val="24"/>
        </w:rPr>
        <w:t xml:space="preserve">Hege </w:t>
      </w:r>
      <w:proofErr w:type="spellStart"/>
      <w:r w:rsidRPr="532C45D7">
        <w:rPr>
          <w:rFonts w:ascii="Times New Roman" w:eastAsia="Times New Roman" w:hAnsi="Times New Roman" w:cs="Times New Roman"/>
          <w:sz w:val="24"/>
          <w:szCs w:val="24"/>
        </w:rPr>
        <w:t>Sundsbarm</w:t>
      </w:r>
      <w:proofErr w:type="spellEnd"/>
      <w:r w:rsidRPr="532C45D7">
        <w:rPr>
          <w:rFonts w:ascii="Times New Roman" w:eastAsia="Times New Roman" w:hAnsi="Times New Roman" w:cs="Times New Roman"/>
          <w:sz w:val="24"/>
          <w:szCs w:val="24"/>
        </w:rPr>
        <w:t xml:space="preserve"> trådte inn som styremedlem i fravær av sekretær</w:t>
      </w:r>
    </w:p>
    <w:p w14:paraId="1A0A76AB" w14:textId="135F8AA0" w:rsidR="002C685F" w:rsidRPr="002C685F" w:rsidRDefault="02B2DF2D" w:rsidP="000B0D79">
      <w:pPr>
        <w:rPr>
          <w:rFonts w:ascii="Times New Roman" w:hAnsi="Times New Roman" w:cs="Times New Roman"/>
          <w:sz w:val="28"/>
          <w:szCs w:val="28"/>
        </w:rPr>
      </w:pPr>
      <w:r w:rsidRPr="02B2DF2D">
        <w:rPr>
          <w:rFonts w:ascii="Times New Roman" w:eastAsia="Times New Roman" w:hAnsi="Times New Roman" w:cs="Times New Roman"/>
          <w:sz w:val="28"/>
          <w:szCs w:val="28"/>
        </w:rPr>
        <w:t>Dagsorden:</w:t>
      </w:r>
    </w:p>
    <w:p w14:paraId="2D7FB4DA" w14:textId="0BB734C0" w:rsidR="000B0D79" w:rsidRDefault="02B2DF2D" w:rsidP="000B0D79">
      <w:pPr>
        <w:rPr>
          <w:rFonts w:ascii="Times New Roman" w:hAnsi="Times New Roman" w:cs="Times New Roman"/>
          <w:sz w:val="24"/>
          <w:szCs w:val="24"/>
        </w:rPr>
      </w:pPr>
      <w:r w:rsidRPr="02B2DF2D">
        <w:rPr>
          <w:rFonts w:ascii="Times New Roman" w:eastAsia="Times New Roman" w:hAnsi="Times New Roman" w:cs="Times New Roman"/>
          <w:sz w:val="24"/>
          <w:szCs w:val="24"/>
        </w:rPr>
        <w:t>Sak 32/2016: Godkjenning av referat fra 21/9</w:t>
      </w:r>
      <w:r w:rsidR="27AAD04D">
        <w:br/>
      </w:r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>Godkjent</w:t>
      </w:r>
    </w:p>
    <w:p w14:paraId="4357BF70" w14:textId="1563D18F" w:rsidR="000B0D79" w:rsidRDefault="44C18128" w:rsidP="000B0D7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44C18128">
        <w:rPr>
          <w:rFonts w:ascii="Times New Roman" w:eastAsia="Times New Roman" w:hAnsi="Times New Roman" w:cs="Times New Roman"/>
          <w:sz w:val="24"/>
          <w:szCs w:val="24"/>
        </w:rPr>
        <w:t>Sak 33/2016: Innkomne saker til medlemsmøtet 8/11</w:t>
      </w:r>
      <w:r w:rsidR="00115F23">
        <w:rPr>
          <w:rFonts w:ascii="Times New Roman" w:eastAsia="Times New Roman" w:hAnsi="Times New Roman" w:cs="Times New Roman"/>
          <w:sz w:val="24"/>
          <w:szCs w:val="24"/>
        </w:rPr>
        <w:br/>
      </w:r>
      <w:r w:rsidR="00115F23">
        <w:rPr>
          <w:rFonts w:ascii="Times New Roman" w:eastAsia="Times New Roman" w:hAnsi="Times New Roman" w:cs="Times New Roman"/>
          <w:sz w:val="24"/>
          <w:szCs w:val="24"/>
        </w:rPr>
        <w:tab/>
      </w:r>
      <w:r w:rsidR="00115F23">
        <w:rPr>
          <w:rFonts w:ascii="Times New Roman" w:eastAsia="Times New Roman" w:hAnsi="Times New Roman" w:cs="Times New Roman"/>
          <w:sz w:val="24"/>
          <w:szCs w:val="24"/>
        </w:rPr>
        <w:tab/>
      </w:r>
      <w:r w:rsidR="00115F23"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Sak fra styret: I etterkant av saken om rekruttering av mannskaper til klubbens stevner, inviteres interesserte, spesielt viderekomne </w:t>
      </w:r>
      <w:proofErr w:type="spellStart"/>
      <w:r w:rsidR="00115F23"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>agutøvere</w:t>
      </w:r>
      <w:proofErr w:type="spellEnd"/>
      <w:r w:rsidR="00115F23"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til å komme med sine </w:t>
      </w:r>
      <w:proofErr w:type="spellStart"/>
      <w:r w:rsidR="00115F23"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>sysnspunkter</w:t>
      </w:r>
      <w:proofErr w:type="spellEnd"/>
      <w:r w:rsidR="00115F23"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om lagregler for AG. Utgangspunktet for dialogen er rapporten fra  tidligere nedsatt arbeidsgruppe.</w:t>
      </w:r>
    </w:p>
    <w:p w14:paraId="4D0AF083" w14:textId="6968E44E" w:rsidR="000B0D79" w:rsidRDefault="02B2DF2D" w:rsidP="000B0D7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2B2DF2D">
        <w:rPr>
          <w:rFonts w:ascii="Times New Roman" w:eastAsia="Times New Roman" w:hAnsi="Times New Roman" w:cs="Times New Roman"/>
          <w:sz w:val="24"/>
          <w:szCs w:val="24"/>
        </w:rPr>
        <w:t xml:space="preserve">Sak 34/2016: Nytt regelverk rally på høring, </w:t>
      </w:r>
      <w:proofErr w:type="spellStart"/>
      <w:r w:rsidRPr="02B2DF2D">
        <w:rPr>
          <w:rFonts w:ascii="Times New Roman" w:eastAsia="Times New Roman" w:hAnsi="Times New Roman" w:cs="Times New Roman"/>
          <w:sz w:val="24"/>
          <w:szCs w:val="24"/>
        </w:rPr>
        <w:t>jf</w:t>
      </w:r>
      <w:proofErr w:type="spellEnd"/>
      <w:r w:rsidRPr="02B2DF2D">
        <w:rPr>
          <w:rFonts w:ascii="Times New Roman" w:eastAsia="Times New Roman" w:hAnsi="Times New Roman" w:cs="Times New Roman"/>
          <w:sz w:val="24"/>
          <w:szCs w:val="24"/>
        </w:rPr>
        <w:t xml:space="preserve"> vedlegg i </w:t>
      </w:r>
      <w:proofErr w:type="spellStart"/>
      <w:r w:rsidRPr="02B2DF2D">
        <w:rPr>
          <w:rFonts w:ascii="Times New Roman" w:eastAsia="Times New Roman" w:hAnsi="Times New Roman" w:cs="Times New Roman"/>
          <w:sz w:val="24"/>
          <w:szCs w:val="24"/>
        </w:rPr>
        <w:t>dropboxmappe</w:t>
      </w:r>
      <w:proofErr w:type="spellEnd"/>
      <w:r w:rsidRPr="02B2DF2D">
        <w:rPr>
          <w:rFonts w:ascii="Times New Roman" w:eastAsia="Times New Roman" w:hAnsi="Times New Roman" w:cs="Times New Roman"/>
          <w:sz w:val="24"/>
          <w:szCs w:val="24"/>
        </w:rPr>
        <w:t xml:space="preserve"> 13_NKK. </w:t>
      </w:r>
      <w:r w:rsidR="27AAD04D">
        <w:br/>
      </w:r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Reglene er publisert på rallygruppens </w:t>
      </w:r>
      <w:proofErr w:type="spellStart"/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>facebooksider</w:t>
      </w:r>
      <w:proofErr w:type="spellEnd"/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og det er bedt om at innspill ev. er styret </w:t>
      </w:r>
      <w:proofErr w:type="spellStart"/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>ihende</w:t>
      </w:r>
      <w:proofErr w:type="spellEnd"/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innen 1. desember. Saken behandles på styremøte i desember.</w:t>
      </w:r>
    </w:p>
    <w:p w14:paraId="7ABDF6AB" w14:textId="011967EA" w:rsidR="4DE35911" w:rsidRDefault="02B2DF2D">
      <w:r w:rsidRPr="02B2DF2D">
        <w:rPr>
          <w:rFonts w:ascii="Times New Roman" w:eastAsia="Times New Roman" w:hAnsi="Times New Roman" w:cs="Times New Roman"/>
          <w:sz w:val="24"/>
          <w:szCs w:val="24"/>
        </w:rPr>
        <w:t xml:space="preserve">Sak 35/2016: Søknad fra treningsansvarlig bruks om  dekning av halve avgiften for treningsledernes for kurs i innlæring av bruksstige, </w:t>
      </w:r>
      <w:proofErr w:type="spellStart"/>
      <w:r w:rsidRPr="02B2DF2D">
        <w:rPr>
          <w:rFonts w:ascii="Times New Roman" w:eastAsia="Times New Roman" w:hAnsi="Times New Roman" w:cs="Times New Roman"/>
          <w:sz w:val="24"/>
          <w:szCs w:val="24"/>
        </w:rPr>
        <w:t>jf</w:t>
      </w:r>
      <w:proofErr w:type="spellEnd"/>
      <w:r w:rsidRPr="02B2DF2D">
        <w:rPr>
          <w:rFonts w:ascii="Times New Roman" w:eastAsia="Times New Roman" w:hAnsi="Times New Roman" w:cs="Times New Roman"/>
          <w:sz w:val="24"/>
          <w:szCs w:val="24"/>
        </w:rPr>
        <w:t xml:space="preserve"> vedlegg 1</w:t>
      </w:r>
      <w:r w:rsidR="27AAD04D">
        <w:br/>
      </w:r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>Wenche og Bente sa seg inhabile i avstemningen da de er treningsledere bruks.</w:t>
      </w:r>
      <w:r w:rsidR="27AAD04D">
        <w:br/>
      </w:r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Vedtak: Styret besluttet at de fire </w:t>
      </w:r>
      <w:proofErr w:type="spellStart"/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>treningslederns</w:t>
      </w:r>
      <w:proofErr w:type="spellEnd"/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får dekket hele kursavgiften på kr 450,- . Øvrige deltagere betaler vanlig pris for kurset. </w:t>
      </w:r>
    </w:p>
    <w:p w14:paraId="53DF41AF" w14:textId="35668CB0" w:rsidR="4DE35911" w:rsidRDefault="02B2DF2D">
      <w:r w:rsidRPr="02B2DF2D">
        <w:rPr>
          <w:rFonts w:ascii="Times New Roman" w:eastAsia="Times New Roman" w:hAnsi="Times New Roman" w:cs="Times New Roman"/>
          <w:sz w:val="24"/>
          <w:szCs w:val="24"/>
        </w:rPr>
        <w:t>Sak 36/2016: Dato for årsmøtet</w:t>
      </w:r>
      <w:r w:rsidR="51E80CA5">
        <w:br/>
      </w:r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>Dato for årsmøte 2017 blir torsdag 9. mars klokken 1900.</w:t>
      </w:r>
      <w:r w:rsidR="51E80CA5">
        <w:br/>
      </w:r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>Sjekklisten for årsmøtet oppdateres fremover fortløpende med frister og blir publisert på nettsidene etter styremøtet 15/11. Valgkomiteens leder informeres før dette.</w:t>
      </w:r>
    </w:p>
    <w:p w14:paraId="22C345C5" w14:textId="630EC06B" w:rsidR="00EB296D" w:rsidRDefault="02B2DF2D" w:rsidP="00EB296D">
      <w:pPr>
        <w:rPr>
          <w:rFonts w:ascii="Times New Roman" w:eastAsia="Times New Roman" w:hAnsi="Times New Roman" w:cs="Times New Roman"/>
          <w:sz w:val="24"/>
          <w:szCs w:val="24"/>
        </w:rPr>
      </w:pPr>
      <w:r w:rsidRPr="02B2DF2D">
        <w:rPr>
          <w:rFonts w:ascii="Times New Roman" w:eastAsia="Times New Roman" w:hAnsi="Times New Roman" w:cs="Times New Roman"/>
          <w:sz w:val="24"/>
          <w:szCs w:val="24"/>
        </w:rPr>
        <w:t xml:space="preserve">Sak 37/2016: Forespørsel om innkjøp av nytt Rallyutstyr, </w:t>
      </w:r>
      <w:proofErr w:type="spellStart"/>
      <w:r w:rsidRPr="02B2DF2D">
        <w:rPr>
          <w:rFonts w:ascii="Times New Roman" w:eastAsia="Times New Roman" w:hAnsi="Times New Roman" w:cs="Times New Roman"/>
          <w:sz w:val="24"/>
          <w:szCs w:val="24"/>
        </w:rPr>
        <w:t>jf</w:t>
      </w:r>
      <w:proofErr w:type="spellEnd"/>
      <w:r w:rsidRPr="02B2DF2D">
        <w:rPr>
          <w:rFonts w:ascii="Times New Roman" w:eastAsia="Times New Roman" w:hAnsi="Times New Roman" w:cs="Times New Roman"/>
          <w:sz w:val="24"/>
          <w:szCs w:val="24"/>
        </w:rPr>
        <w:t xml:space="preserve"> vedlegg 5</w:t>
      </w:r>
      <w:r w:rsidR="27AAD04D">
        <w:br/>
      </w:r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>Vedtak: Klubben kjøper inn en del nytt rallyutstyr, bl.a. skiltholdere og arkivbokser.</w:t>
      </w:r>
    </w:p>
    <w:p w14:paraId="2EDE572E" w14:textId="0632E951" w:rsidR="00EB296D" w:rsidRDefault="02B2DF2D" w:rsidP="30AB97CD">
      <w:r w:rsidRPr="02B2DF2D">
        <w:rPr>
          <w:rFonts w:ascii="Times New Roman" w:eastAsia="Times New Roman" w:hAnsi="Times New Roman" w:cs="Times New Roman"/>
          <w:sz w:val="24"/>
          <w:szCs w:val="24"/>
        </w:rPr>
        <w:t xml:space="preserve">Sak 38/2016: Søknad om å få dekt kursavgift, </w:t>
      </w:r>
      <w:proofErr w:type="spellStart"/>
      <w:r w:rsidRPr="02B2DF2D">
        <w:rPr>
          <w:rFonts w:ascii="Times New Roman" w:eastAsia="Times New Roman" w:hAnsi="Times New Roman" w:cs="Times New Roman"/>
          <w:sz w:val="24"/>
          <w:szCs w:val="24"/>
        </w:rPr>
        <w:t>NKK</w:t>
      </w:r>
      <w:proofErr w:type="spellEnd"/>
      <w:r w:rsidRPr="02B2DF2D">
        <w:rPr>
          <w:rFonts w:ascii="Times New Roman" w:eastAsia="Times New Roman" w:hAnsi="Times New Roman" w:cs="Times New Roman"/>
          <w:sz w:val="24"/>
          <w:szCs w:val="24"/>
        </w:rPr>
        <w:t xml:space="preserve"> instruktør 1, </w:t>
      </w:r>
      <w:proofErr w:type="spellStart"/>
      <w:r w:rsidRPr="02B2DF2D">
        <w:rPr>
          <w:rFonts w:ascii="Times New Roman" w:eastAsia="Times New Roman" w:hAnsi="Times New Roman" w:cs="Times New Roman"/>
          <w:sz w:val="24"/>
          <w:szCs w:val="24"/>
        </w:rPr>
        <w:t>jf</w:t>
      </w:r>
      <w:proofErr w:type="spellEnd"/>
      <w:r w:rsidRPr="02B2DF2D">
        <w:rPr>
          <w:rFonts w:ascii="Times New Roman" w:eastAsia="Times New Roman" w:hAnsi="Times New Roman" w:cs="Times New Roman"/>
          <w:sz w:val="24"/>
          <w:szCs w:val="24"/>
        </w:rPr>
        <w:t>, vedlegg 6</w:t>
      </w:r>
      <w:r w:rsidR="27AAD04D">
        <w:br/>
      </w:r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>Vedtak: Janne Grete Aspen får innvilget søknaden om dekning av kursavgiften mot at hun vederlagsfritt holder ett kurs i for klubben.</w:t>
      </w:r>
    </w:p>
    <w:p w14:paraId="0E447441" w14:textId="1B9F3726" w:rsidR="30AB97CD" w:rsidRDefault="02B2DF2D" w:rsidP="30AB97CD">
      <w:r w:rsidRPr="02B2DF2D">
        <w:rPr>
          <w:rFonts w:ascii="Times New Roman" w:eastAsia="Times New Roman" w:hAnsi="Times New Roman" w:cs="Times New Roman"/>
          <w:sz w:val="24"/>
          <w:szCs w:val="24"/>
        </w:rPr>
        <w:t>Dato for styremøte i desember: 08.12. hos Kristen</w:t>
      </w:r>
    </w:p>
    <w:p w14:paraId="63BDB1F6" w14:textId="77777777" w:rsidR="000B0D79" w:rsidRDefault="02B2DF2D" w:rsidP="000B0D79">
      <w:pPr>
        <w:rPr>
          <w:rFonts w:ascii="Times New Roman" w:hAnsi="Times New Roman" w:cs="Times New Roman"/>
          <w:sz w:val="24"/>
          <w:szCs w:val="24"/>
        </w:rPr>
      </w:pPr>
      <w:r w:rsidRPr="02B2DF2D">
        <w:rPr>
          <w:rFonts w:ascii="Times New Roman" w:eastAsia="Times New Roman" w:hAnsi="Times New Roman" w:cs="Times New Roman"/>
          <w:sz w:val="24"/>
          <w:szCs w:val="24"/>
        </w:rPr>
        <w:t>Faste punkter:</w:t>
      </w:r>
    </w:p>
    <w:p w14:paraId="14317961" w14:textId="4460F8F1" w:rsidR="000B0D79" w:rsidRDefault="02B2DF2D" w:rsidP="44C18128">
      <w:pPr>
        <w:pStyle w:val="Listeavsnit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2B2DF2D">
        <w:rPr>
          <w:rFonts w:ascii="Times New Roman" w:eastAsia="Times New Roman" w:hAnsi="Times New Roman" w:cs="Times New Roman"/>
          <w:sz w:val="24"/>
          <w:szCs w:val="24"/>
        </w:rPr>
        <w:t>Antall medlemmer: 282</w:t>
      </w:r>
    </w:p>
    <w:p w14:paraId="74190AA2" w14:textId="45CC0CAF" w:rsidR="000B0D79" w:rsidRDefault="02B2DF2D" w:rsidP="44C18128">
      <w:pPr>
        <w:pStyle w:val="Listeavsnit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2B2DF2D">
        <w:rPr>
          <w:rFonts w:ascii="Times New Roman" w:eastAsia="Times New Roman" w:hAnsi="Times New Roman" w:cs="Times New Roman"/>
          <w:sz w:val="24"/>
          <w:szCs w:val="24"/>
        </w:rPr>
        <w:lastRenderedPageBreak/>
        <w:t>Klubbaktiviteter</w:t>
      </w:r>
      <w:r w:rsidR="27AAD04D">
        <w:br/>
      </w:r>
      <w:r w:rsidRPr="02B2DF2D">
        <w:rPr>
          <w:rFonts w:ascii="Times New Roman" w:eastAsia="Times New Roman" w:hAnsi="Times New Roman" w:cs="Times New Roman"/>
          <w:sz w:val="24"/>
          <w:szCs w:val="24"/>
        </w:rPr>
        <w:t xml:space="preserve">KM lydighet - søknad støtte, </w:t>
      </w:r>
      <w:proofErr w:type="spellStart"/>
      <w:r w:rsidRPr="02B2DF2D">
        <w:rPr>
          <w:rFonts w:ascii="Times New Roman" w:eastAsia="Times New Roman" w:hAnsi="Times New Roman" w:cs="Times New Roman"/>
          <w:sz w:val="24"/>
          <w:szCs w:val="24"/>
        </w:rPr>
        <w:t>jf</w:t>
      </w:r>
      <w:proofErr w:type="spellEnd"/>
      <w:r w:rsidRPr="02B2DF2D">
        <w:rPr>
          <w:rFonts w:ascii="Times New Roman" w:eastAsia="Times New Roman" w:hAnsi="Times New Roman" w:cs="Times New Roman"/>
          <w:sz w:val="24"/>
          <w:szCs w:val="24"/>
        </w:rPr>
        <w:t xml:space="preserve"> vedlegg 2 </w:t>
      </w:r>
      <w:r w:rsidR="27AAD04D">
        <w:br/>
      </w:r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>Vedtak: Styret støtter KM LP med inntil kr 1500,- samt premier. Treningsansvarlige avgjør selv om støtten benyttes til leie av hall eller dommer.</w:t>
      </w:r>
      <w:r w:rsidR="27AAD04D">
        <w:br/>
      </w:r>
      <w:r w:rsidRPr="02B2DF2D">
        <w:rPr>
          <w:rFonts w:ascii="Times New Roman" w:eastAsia="Times New Roman" w:hAnsi="Times New Roman" w:cs="Times New Roman"/>
          <w:sz w:val="24"/>
          <w:szCs w:val="24"/>
        </w:rPr>
        <w:t>Stevnelederkurs bruks:</w:t>
      </w:r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27AAD04D">
        <w:br/>
      </w:r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>Både Wenche og Iren besto eksamen og er nå autoriserte stevneledere bruks.</w:t>
      </w:r>
    </w:p>
    <w:p w14:paraId="77D1453B" w14:textId="03F0BB06" w:rsidR="000B0D79" w:rsidRDefault="02B2DF2D" w:rsidP="44C18128">
      <w:pPr>
        <w:pStyle w:val="Listeavsnit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2B2DF2D">
        <w:rPr>
          <w:rFonts w:ascii="Times New Roman" w:eastAsia="Times New Roman" w:hAnsi="Times New Roman" w:cs="Times New Roman"/>
          <w:sz w:val="24"/>
          <w:szCs w:val="24"/>
        </w:rPr>
        <w:t>Økonomi</w:t>
      </w:r>
      <w:r w:rsidR="27AAD04D">
        <w:br/>
      </w:r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>Fortsatt god økonomi selv om man har gjort store investeringer i utstyr i år. Det kan virke som inntekt av grasrotandel fra Norsk Tipping har økt etter at det ble fast annonse på nettsidene til klubben.</w:t>
      </w:r>
    </w:p>
    <w:p w14:paraId="38FDDED0" w14:textId="7C5B88C9" w:rsidR="000B0D79" w:rsidRDefault="02B2DF2D" w:rsidP="44C18128">
      <w:pPr>
        <w:pStyle w:val="Listeavsnit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2B2DF2D">
        <w:rPr>
          <w:rFonts w:ascii="Times New Roman" w:eastAsia="Times New Roman" w:hAnsi="Times New Roman" w:cs="Times New Roman"/>
          <w:sz w:val="24"/>
          <w:szCs w:val="24"/>
        </w:rPr>
        <w:t>Stevner</w:t>
      </w:r>
      <w:r w:rsidR="27AAD04D">
        <w:br/>
      </w:r>
      <w:r w:rsidRPr="02B2DF2D">
        <w:rPr>
          <w:rFonts w:ascii="Times New Roman" w:eastAsia="Times New Roman" w:hAnsi="Times New Roman" w:cs="Times New Roman"/>
        </w:rPr>
        <w:t>NM 2017:</w:t>
      </w:r>
      <w:r w:rsidRPr="02B2DF2D">
        <w:rPr>
          <w:rFonts w:ascii="Times New Roman" w:eastAsia="Times New Roman" w:hAnsi="Times New Roman" w:cs="Times New Roman"/>
          <w:i/>
          <w:iCs/>
        </w:rPr>
        <w:t xml:space="preserve"> </w:t>
      </w:r>
      <w:r w:rsidR="27AAD04D">
        <w:br/>
      </w:r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Etter noe dialog er styret  kommet til enighet med NKK om at honorar for gjennomføringen av arrangementet ikke skal reduseres slik NKK først foreslo. </w:t>
      </w:r>
    </w:p>
    <w:p w14:paraId="29FC0095" w14:textId="547865A4" w:rsidR="000B0D79" w:rsidRDefault="02B2DF2D" w:rsidP="44C18128">
      <w:pPr>
        <w:pStyle w:val="Listeavsnit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2B2DF2D">
        <w:rPr>
          <w:rFonts w:ascii="Times New Roman" w:eastAsia="Times New Roman" w:hAnsi="Times New Roman" w:cs="Times New Roman"/>
          <w:sz w:val="24"/>
          <w:szCs w:val="24"/>
        </w:rPr>
        <w:t xml:space="preserve">Trening/kurs </w:t>
      </w:r>
      <w:r w:rsidR="27AAD04D">
        <w:br/>
      </w:r>
      <w:r w:rsidRPr="02B2DF2D">
        <w:rPr>
          <w:rFonts w:ascii="Times New Roman" w:eastAsia="Times New Roman" w:hAnsi="Times New Roman" w:cs="Times New Roman"/>
          <w:sz w:val="24"/>
          <w:szCs w:val="24"/>
        </w:rPr>
        <w:t xml:space="preserve">Innetrening etter Jul LP/brukslyd/rallylyd: </w:t>
      </w:r>
      <w:r w:rsidR="27AAD04D">
        <w:br/>
      </w:r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Det jobbes videre med avtale med EKT, men vi undersøker </w:t>
      </w:r>
      <w:proofErr w:type="spellStart"/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>parallet</w:t>
      </w:r>
      <w:proofErr w:type="spellEnd"/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med Alna ridesenter selv om disse tidligere har sagt nei</w:t>
      </w:r>
      <w:r w:rsidRPr="02B2D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021585" w14:textId="4DEF1E8A" w:rsidR="000B0D79" w:rsidRDefault="02B2DF2D" w:rsidP="69DB34BF">
      <w:pPr>
        <w:pStyle w:val="Listeavsnit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2B2DF2D">
        <w:rPr>
          <w:rFonts w:ascii="Times New Roman" w:eastAsia="Times New Roman" w:hAnsi="Times New Roman" w:cs="Times New Roman"/>
          <w:sz w:val="24"/>
          <w:szCs w:val="24"/>
        </w:rPr>
        <w:t xml:space="preserve">Materiell/vedlikehold. </w:t>
      </w:r>
      <w:r w:rsidR="27AAD04D">
        <w:br/>
      </w:r>
      <w:r w:rsidRPr="02B2DF2D">
        <w:rPr>
          <w:rFonts w:ascii="Times New Roman" w:eastAsia="Times New Roman" w:hAnsi="Times New Roman" w:cs="Times New Roman"/>
          <w:sz w:val="24"/>
          <w:szCs w:val="24"/>
        </w:rPr>
        <w:t xml:space="preserve">Avhende den eldste ag-stigen: </w:t>
      </w:r>
      <w:r w:rsidR="27AAD04D">
        <w:br/>
      </w:r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Styret bestemte at man først spør Gunnar Mathiesen om han er interessert. Dette på bakgrunn av hans innsats for klubben. Dersom han ikke er interessert, "annonseres" den på </w:t>
      </w:r>
      <w:proofErr w:type="spellStart"/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>agilitygruppens</w:t>
      </w:r>
      <w:proofErr w:type="spellEnd"/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>facebooksider</w:t>
      </w:r>
      <w:proofErr w:type="spellEnd"/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Dersom det er flere interessenter der, vil den gis bort etter </w:t>
      </w:r>
      <w:proofErr w:type="spellStart"/>
      <w:r w:rsidRPr="02B2DF2D">
        <w:rPr>
          <w:rFonts w:ascii="Times New Roman" w:eastAsia="Times New Roman" w:hAnsi="Times New Roman" w:cs="Times New Roman"/>
          <w:i/>
          <w:iCs/>
          <w:sz w:val="24"/>
          <w:szCs w:val="24"/>
        </w:rPr>
        <w:t>loddtreking</w:t>
      </w:r>
      <w:proofErr w:type="spellEnd"/>
      <w:r w:rsidR="27AAD04D">
        <w:br/>
      </w:r>
    </w:p>
    <w:p w14:paraId="09395C79" w14:textId="77E3BE8B" w:rsidR="12EDFE79" w:rsidRDefault="532C45D7" w:rsidP="12EDFE79">
      <w:pPr>
        <w:pStyle w:val="Listeavsnit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32C45D7">
        <w:rPr>
          <w:rFonts w:ascii="Times New Roman" w:eastAsia="Times New Roman" w:hAnsi="Times New Roman" w:cs="Times New Roman"/>
          <w:sz w:val="24"/>
          <w:szCs w:val="24"/>
        </w:rPr>
        <w:t>NKK</w:t>
      </w:r>
      <w:proofErr w:type="spellEnd"/>
      <w:r w:rsidRPr="532C45D7">
        <w:rPr>
          <w:rFonts w:ascii="Times New Roman" w:eastAsia="Times New Roman" w:hAnsi="Times New Roman" w:cs="Times New Roman"/>
          <w:sz w:val="24"/>
          <w:szCs w:val="24"/>
        </w:rPr>
        <w:t xml:space="preserve">: Kandidater </w:t>
      </w:r>
      <w:proofErr w:type="spellStart"/>
      <w:r w:rsidRPr="532C45D7">
        <w:rPr>
          <w:rFonts w:ascii="Times New Roman" w:eastAsia="Times New Roman" w:hAnsi="Times New Roman" w:cs="Times New Roman"/>
          <w:sz w:val="24"/>
          <w:szCs w:val="24"/>
        </w:rPr>
        <w:t>NKK's</w:t>
      </w:r>
      <w:proofErr w:type="spellEnd"/>
      <w:r w:rsidRPr="532C4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32C45D7">
        <w:rPr>
          <w:rFonts w:ascii="Times New Roman" w:eastAsia="Times New Roman" w:hAnsi="Times New Roman" w:cs="Times New Roman"/>
          <w:sz w:val="24"/>
          <w:szCs w:val="24"/>
        </w:rPr>
        <w:t>Sportshundkomite</w:t>
      </w:r>
      <w:proofErr w:type="spellEnd"/>
      <w:r w:rsidRPr="532C45D7">
        <w:rPr>
          <w:rFonts w:ascii="Times New Roman" w:eastAsia="Times New Roman" w:hAnsi="Times New Roman" w:cs="Times New Roman"/>
          <w:sz w:val="24"/>
          <w:szCs w:val="24"/>
        </w:rPr>
        <w:t xml:space="preserve"> og KG </w:t>
      </w:r>
      <w:proofErr w:type="spellStart"/>
      <w:r w:rsidRPr="532C45D7">
        <w:rPr>
          <w:rFonts w:ascii="Times New Roman" w:eastAsia="Times New Roman" w:hAnsi="Times New Roman" w:cs="Times New Roman"/>
          <w:sz w:val="24"/>
          <w:szCs w:val="24"/>
        </w:rPr>
        <w:t>Agility</w:t>
      </w:r>
      <w:proofErr w:type="spellEnd"/>
      <w:r w:rsidRPr="532C45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532C45D7">
        <w:rPr>
          <w:rFonts w:ascii="Times New Roman" w:eastAsia="Times New Roman" w:hAnsi="Times New Roman" w:cs="Times New Roman"/>
          <w:sz w:val="24"/>
          <w:szCs w:val="24"/>
        </w:rPr>
        <w:t>jf</w:t>
      </w:r>
      <w:proofErr w:type="spellEnd"/>
      <w:r w:rsidRPr="532C45D7">
        <w:rPr>
          <w:rFonts w:ascii="Times New Roman" w:eastAsia="Times New Roman" w:hAnsi="Times New Roman" w:cs="Times New Roman"/>
          <w:sz w:val="24"/>
          <w:szCs w:val="24"/>
        </w:rPr>
        <w:t xml:space="preserve"> vedlegg 3</w:t>
      </w:r>
      <w:r w:rsidR="4DE35911">
        <w:br/>
      </w:r>
      <w:r w:rsidRPr="532C45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Vedtak: Styret stiller seg bak </w:t>
      </w:r>
      <w:proofErr w:type="spellStart"/>
      <w:r w:rsidRPr="532C45D7">
        <w:rPr>
          <w:rFonts w:ascii="Times New Roman" w:eastAsia="Times New Roman" w:hAnsi="Times New Roman" w:cs="Times New Roman"/>
          <w:i/>
          <w:iCs/>
          <w:sz w:val="24"/>
          <w:szCs w:val="24"/>
        </w:rPr>
        <w:t>kanditaturet</w:t>
      </w:r>
      <w:proofErr w:type="spellEnd"/>
      <w:r w:rsidRPr="532C45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til Gondola Guttormsen til </w:t>
      </w:r>
      <w:proofErr w:type="spellStart"/>
      <w:r w:rsidRPr="532C45D7">
        <w:rPr>
          <w:rFonts w:ascii="Times New Roman" w:eastAsia="Times New Roman" w:hAnsi="Times New Roman" w:cs="Times New Roman"/>
          <w:i/>
          <w:iCs/>
          <w:sz w:val="24"/>
          <w:szCs w:val="24"/>
        </w:rPr>
        <w:t>Sportshundkomite</w:t>
      </w:r>
      <w:proofErr w:type="spellEnd"/>
      <w:r w:rsidRPr="532C45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og Linda Stensrud til KG Agility og melder dette til NKK</w:t>
      </w:r>
    </w:p>
    <w:p w14:paraId="43D06641" w14:textId="24E21003" w:rsidR="000B0D79" w:rsidRPr="000B0D79" w:rsidRDefault="000B0D79" w:rsidP="27AAD04D">
      <w:pPr>
        <w:rPr>
          <w:rFonts w:ascii="Times New Roman" w:hAnsi="Times New Roman" w:cs="Times New Roman"/>
          <w:sz w:val="24"/>
          <w:szCs w:val="24"/>
        </w:rPr>
      </w:pPr>
    </w:p>
    <w:p w14:paraId="35155B53" w14:textId="77777777" w:rsidR="000B0D79" w:rsidRPr="000B0D79" w:rsidRDefault="000B0D79" w:rsidP="000B0D79">
      <w:pPr>
        <w:rPr>
          <w:rFonts w:ascii="Times New Roman" w:hAnsi="Times New Roman" w:cs="Times New Roman"/>
          <w:sz w:val="24"/>
          <w:szCs w:val="24"/>
        </w:rPr>
      </w:pPr>
    </w:p>
    <w:p w14:paraId="50D4E4CA" w14:textId="77777777" w:rsidR="000B0D79" w:rsidRPr="000B0D79" w:rsidRDefault="000B0D79"/>
    <w:sectPr w:rsidR="000B0D79" w:rsidRPr="000B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E4C1B"/>
    <w:multiLevelType w:val="hybridMultilevel"/>
    <w:tmpl w:val="DF927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398A"/>
    <w:multiLevelType w:val="hybridMultilevel"/>
    <w:tmpl w:val="215E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A4741"/>
    <w:multiLevelType w:val="hybridMultilevel"/>
    <w:tmpl w:val="80E8D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79"/>
    <w:rsid w:val="000B0D79"/>
    <w:rsid w:val="00115F23"/>
    <w:rsid w:val="001B51F1"/>
    <w:rsid w:val="002C685F"/>
    <w:rsid w:val="003470CA"/>
    <w:rsid w:val="00614006"/>
    <w:rsid w:val="00B40DCE"/>
    <w:rsid w:val="00C2242D"/>
    <w:rsid w:val="00C37244"/>
    <w:rsid w:val="00D42189"/>
    <w:rsid w:val="00E605CE"/>
    <w:rsid w:val="00EB296D"/>
    <w:rsid w:val="00F7468A"/>
    <w:rsid w:val="02B2DF2D"/>
    <w:rsid w:val="02DA558C"/>
    <w:rsid w:val="03BC8A14"/>
    <w:rsid w:val="12EDFE79"/>
    <w:rsid w:val="27AAD04D"/>
    <w:rsid w:val="30AB97CD"/>
    <w:rsid w:val="34E4B153"/>
    <w:rsid w:val="44C18128"/>
    <w:rsid w:val="4DE35911"/>
    <w:rsid w:val="51E80CA5"/>
    <w:rsid w:val="532C45D7"/>
    <w:rsid w:val="69D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9C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0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vstand">
    <w:name w:val="No Spacing"/>
    <w:link w:val="IngenavstandTegn"/>
    <w:uiPriority w:val="1"/>
    <w:qFormat/>
    <w:rsid w:val="000B0D79"/>
    <w:pPr>
      <w:spacing w:after="0" w:line="240" w:lineRule="auto"/>
    </w:pPr>
    <w:rPr>
      <w:rFonts w:eastAsiaTheme="minorEastAsia"/>
    </w:rPr>
  </w:style>
  <w:style w:type="character" w:customStyle="1" w:styleId="IngenavstandTegn">
    <w:name w:val="Ingen avstand Tegn"/>
    <w:basedOn w:val="Standardskriftforavsnitt"/>
    <w:link w:val="Ingenavstand"/>
    <w:uiPriority w:val="1"/>
    <w:rsid w:val="000B0D79"/>
    <w:rPr>
      <w:rFonts w:eastAsiaTheme="minorEastAsi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0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0B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2798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Åse Wahl Gunderson, NRS</cp:lastModifiedBy>
  <cp:revision>2</cp:revision>
  <dcterms:created xsi:type="dcterms:W3CDTF">2016-11-17T07:30:00Z</dcterms:created>
  <dcterms:modified xsi:type="dcterms:W3CDTF">2016-11-17T07:30:00Z</dcterms:modified>
</cp:coreProperties>
</file>